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horzAnchor="page" w:tblpX="9008" w:tblpY="-488"/>
        <w:tblW w:w="0" w:type="auto"/>
        <w:tblLook w:val="04A0"/>
      </w:tblPr>
      <w:tblGrid>
        <w:gridCol w:w="3033"/>
      </w:tblGrid>
      <w:tr w:rsidR="00885B6E" w:rsidTr="003213EF">
        <w:trPr>
          <w:trHeight w:val="1331"/>
        </w:trPr>
        <w:tc>
          <w:tcPr>
            <w:tcW w:w="3033" w:type="dxa"/>
          </w:tcPr>
          <w:p w:rsidR="00885B6E" w:rsidRPr="00062D9B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We are available</w:t>
            </w:r>
          </w:p>
          <w:p w:rsidR="00885B6E" w:rsidRPr="00062D9B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for clinical matters</w:t>
            </w:r>
          </w:p>
          <w:p w:rsidR="00885B6E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24/7 by telephon</w:t>
            </w:r>
            <w:r w:rsidR="009D3035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e!</w:t>
            </w:r>
          </w:p>
          <w:p w:rsidR="00885B6E" w:rsidRDefault="003213EF" w:rsidP="0032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Also offering Telemedicine!</w:t>
            </w:r>
          </w:p>
        </w:tc>
      </w:tr>
    </w:tbl>
    <w:p w:rsidR="00BE271C" w:rsidRPr="001D0BE9" w:rsidRDefault="00BE271C" w:rsidP="00BE27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D0BE9">
        <w:rPr>
          <w:rFonts w:ascii="Times New Roman" w:hAnsi="Times New Roman" w:cs="Times New Roman"/>
          <w:sz w:val="36"/>
          <w:szCs w:val="36"/>
        </w:rPr>
        <w:t>Sun ‘N Lake Medical Group</w:t>
      </w:r>
    </w:p>
    <w:p w:rsidR="00BE271C" w:rsidRPr="001D0BE9" w:rsidRDefault="00BE271C" w:rsidP="00BE27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D0BE9">
        <w:rPr>
          <w:rFonts w:ascii="Times New Roman" w:hAnsi="Times New Roman" w:cs="Times New Roman"/>
          <w:b/>
          <w:bCs/>
          <w:sz w:val="36"/>
          <w:szCs w:val="36"/>
        </w:rPr>
        <w:t>Your</w:t>
      </w:r>
      <w:proofErr w:type="gramEnd"/>
      <w:r w:rsidRPr="001D0BE9">
        <w:rPr>
          <w:rFonts w:ascii="Times New Roman" w:hAnsi="Times New Roman" w:cs="Times New Roman"/>
          <w:b/>
          <w:bCs/>
          <w:sz w:val="36"/>
          <w:szCs w:val="36"/>
        </w:rPr>
        <w:t xml:space="preserve"> Patient-Centered Medical Home</w:t>
      </w:r>
    </w:p>
    <w:p w:rsidR="00BE271C" w:rsidRDefault="00BE271C" w:rsidP="00BE271C">
      <w:pPr>
        <w:pStyle w:val="NoSpacing"/>
        <w:rPr>
          <w:rFonts w:ascii="Rockwell-Bold" w:hAnsi="Rockwell-Bold" w:cs="Rockwell-Bold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/>
      </w:tblPr>
      <w:tblGrid>
        <w:gridCol w:w="2653"/>
      </w:tblGrid>
      <w:tr w:rsidR="00547066" w:rsidRPr="006166EE" w:rsidTr="00547066">
        <w:trPr>
          <w:trHeight w:val="9310"/>
        </w:trPr>
        <w:tc>
          <w:tcPr>
            <w:tcW w:w="2653" w:type="dxa"/>
          </w:tcPr>
          <w:p w:rsidR="00547066" w:rsidRPr="006166EE" w:rsidRDefault="00547066" w:rsidP="005470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 are the most important member of the medical home </w:t>
            </w:r>
          </w:p>
          <w:p w:rsidR="00547066" w:rsidRPr="006166EE" w:rsidRDefault="00547066" w:rsidP="005470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team</w:t>
            </w:r>
            <w:proofErr w:type="gramEnd"/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</w:p>
          <w:p w:rsidR="00547066" w:rsidRPr="006166EE" w:rsidRDefault="00547066" w:rsidP="005470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Here is what you can do to actively participate in your care: 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Understand that you are a full partner in your own health care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Learn about your condition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and what you can do to stay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as healthy as possible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As best you can, follow the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care plan that you and your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team have agreed is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important for your health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Communicate with your Medical  Home team: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Bring a list of questions to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each</w:t>
            </w:r>
            <w:proofErr w:type="gramEnd"/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appointment. Also, bring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 list of any medicines,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vitamins, or remedies you use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as well as a complete medical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If you don’t understand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something your doctor or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other member of your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home team says, ask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them to explain it in a</w:t>
            </w:r>
          </w:p>
          <w:p w:rsidR="00547066" w:rsidRPr="006166EE" w:rsidRDefault="00547066" w:rsidP="00547066">
            <w:pPr>
              <w:pStyle w:val="NoSpacing"/>
              <w:tabs>
                <w:tab w:val="left" w:pos="145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different way</w:t>
            </w: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47066" w:rsidRPr="006166EE" w:rsidRDefault="00547066" w:rsidP="00547066">
            <w:pPr>
              <w:pStyle w:val="NoSpacing"/>
              <w:tabs>
                <w:tab w:val="left" w:pos="145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If you get care from other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health professionals, always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tell your medical home team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so they can help coordinate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for the best care possible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Talk openly with your care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team about your experience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in getting care from the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home so they can</w:t>
            </w:r>
          </w:p>
          <w:p w:rsidR="00547066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keep making your care better</w:t>
            </w:r>
          </w:p>
          <w:p w:rsidR="00547066" w:rsidRPr="006166EE" w:rsidRDefault="00547066" w:rsidP="005470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71C" w:rsidRPr="006166EE" w:rsidRDefault="00547066" w:rsidP="00547066">
      <w:pPr>
        <w:tabs>
          <w:tab w:val="left" w:pos="8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Welcome to Your Medical Home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A Medical Home is all about you. Caring about you is the most important job of your Patient Centered Medical Home.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In this personal model of health care, your primary provider leads the team of health care professionals that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collectively take responsibility for your care. They make sure you get the care you need in wellness and illness to heal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body, mind and spirit.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Your personal provider and an extended team of health professionals build a relationship in which they know you,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family situation, and your medical history and health issues. In turn, you come to trust and rely on them for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expert, evidence-based health care answers that are suited entirely to you or to your family.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The Medical Home advantage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There are many benefits to being in a Medical Home: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Comprehensive care means your medical home helps you address any health issue at any given stage of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life.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 xml:space="preserve">Coordination of care occurs when any combination of services you and your provider decide you need </w:t>
      </w:r>
      <w:proofErr w:type="gramStart"/>
      <w:r w:rsidRPr="006166EE">
        <w:rPr>
          <w:rFonts w:ascii="Times New Roman" w:hAnsi="Times New Roman" w:cs="Times New Roman"/>
          <w:sz w:val="18"/>
          <w:szCs w:val="18"/>
        </w:rPr>
        <w:t>are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 </w:t>
      </w:r>
      <w:r w:rsidRPr="006166EE">
        <w:rPr>
          <w:rFonts w:ascii="Times New Roman" w:hAnsi="Times New Roman" w:cs="Times New Roman"/>
          <w:sz w:val="18"/>
          <w:szCs w:val="18"/>
        </w:rPr>
        <w:t>connected</w:t>
      </w:r>
      <w:proofErr w:type="gramEnd"/>
      <w:r w:rsidRPr="006166EE">
        <w:rPr>
          <w:rFonts w:ascii="Times New Roman" w:hAnsi="Times New Roman" w:cs="Times New Roman"/>
          <w:sz w:val="18"/>
          <w:szCs w:val="18"/>
        </w:rPr>
        <w:t xml:space="preserve"> and ordered in a rational way, including the use of resources in your community.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Continuous care occurs over time and you can expect continuity in accurate, effective and timely</w:t>
      </w:r>
    </w:p>
    <w:p w:rsidR="00BE271C" w:rsidRPr="006166EE" w:rsidRDefault="00BE271C" w:rsidP="00091E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6166EE">
        <w:rPr>
          <w:rFonts w:ascii="Times New Roman" w:hAnsi="Times New Roman" w:cs="Times New Roman"/>
          <w:sz w:val="18"/>
          <w:szCs w:val="18"/>
        </w:rPr>
        <w:t>communication</w:t>
      </w:r>
      <w:proofErr w:type="gramEnd"/>
      <w:r w:rsidRPr="006166EE">
        <w:rPr>
          <w:rFonts w:ascii="Times New Roman" w:hAnsi="Times New Roman" w:cs="Times New Roman"/>
          <w:sz w:val="18"/>
          <w:szCs w:val="18"/>
        </w:rPr>
        <w:t xml:space="preserve"> from any member of your health care team.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Accessible care allows you to initiate the interaction you need for any health issue with a physician or other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team member through your desired method (office visit, phone call,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or electronically) and you can </w:t>
      </w:r>
      <w:proofErr w:type="gramStart"/>
      <w:r w:rsidRPr="006166EE">
        <w:rPr>
          <w:rFonts w:ascii="Times New Roman" w:hAnsi="Times New Roman" w:cs="Times New Roman"/>
          <w:sz w:val="18"/>
          <w:szCs w:val="18"/>
        </w:rPr>
        <w:t>expect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 </w:t>
      </w:r>
      <w:r w:rsidRPr="006166EE">
        <w:rPr>
          <w:rFonts w:ascii="Times New Roman" w:hAnsi="Times New Roman" w:cs="Times New Roman"/>
          <w:sz w:val="18"/>
          <w:szCs w:val="18"/>
        </w:rPr>
        <w:t>elimination</w:t>
      </w:r>
      <w:proofErr w:type="gramEnd"/>
      <w:r w:rsidRPr="006166EE">
        <w:rPr>
          <w:rFonts w:ascii="Times New Roman" w:hAnsi="Times New Roman" w:cs="Times New Roman"/>
          <w:sz w:val="18"/>
          <w:szCs w:val="18"/>
        </w:rPr>
        <w:t xml:space="preserve"> of barriers to the access of care and instructions on obtaining care during and after hours.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Proactive care ensures you and your provider will build a care plan to address your health care goals to keep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 well, plus be available for you when you get sick.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Who is your Medical Home team?</w:t>
      </w:r>
    </w:p>
    <w:p w:rsidR="001D0BE9" w:rsidRPr="006166EE" w:rsidRDefault="001D0BE9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Your team may include a doctor, nurse practitioner, and medical assistant, as well as other health professionals. These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professionals work together to help you get healthy, stay healthy, and get the care and services that are right for you.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When needed, your personal doctor arranges for appropriate care with qualified specialists. On-site behavioral health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appointments are available if necessary to your care.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We want to learn about you</w:t>
      </w:r>
      <w:r w:rsidR="001D0BE9" w:rsidRPr="006166E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get to know you, your family, your life situation, and preferences, and suggest treatments that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make sense for you.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treat you as a full partner in your care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communicate effectively with you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give you time to ask questions and we want to answer them in a way you understand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make sure you know and understand all of your options for care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help you decide what care is best for you. Sometimes more care is not better care. We want to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ask you for feedback about your care experience.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We want to support you in caring for yourself</w:t>
      </w:r>
      <w:r w:rsidR="001D0BE9" w:rsidRPr="006166E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make sure you develop a clear idea of how to care for yourself.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help you set goals for your care and help you meet your goals one step at a time</w:t>
      </w:r>
    </w:p>
    <w:tbl>
      <w:tblPr>
        <w:tblStyle w:val="TableGrid"/>
        <w:tblpPr w:leftFromText="180" w:rightFromText="180" w:vertAnchor="text" w:horzAnchor="margin" w:tblpY="1222"/>
        <w:tblW w:w="0" w:type="auto"/>
        <w:tblLook w:val="04A0"/>
      </w:tblPr>
      <w:tblGrid>
        <w:gridCol w:w="3795"/>
      </w:tblGrid>
      <w:tr w:rsidR="006B3FEA" w:rsidTr="006B3FEA">
        <w:trPr>
          <w:trHeight w:val="1341"/>
        </w:trPr>
        <w:tc>
          <w:tcPr>
            <w:tcW w:w="3795" w:type="dxa"/>
          </w:tcPr>
          <w:p w:rsidR="006B3FEA" w:rsidRDefault="006B3FEA" w:rsidP="006B3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Hours:</w:t>
            </w:r>
          </w:p>
          <w:p w:rsidR="006B3FEA" w:rsidRDefault="006B3FEA" w:rsidP="006B3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Monday, Tuesday, Thursday and Friday: 8AM – 5PM</w:t>
            </w:r>
          </w:p>
          <w:p w:rsidR="006B3FEA" w:rsidRDefault="006B3FEA" w:rsidP="006B3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Wednesday: 8AM – 6PM</w:t>
            </w:r>
          </w:p>
          <w:p w:rsidR="006B3FEA" w:rsidRDefault="006B3FEA" w:rsidP="006B3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Closed Saturday and Sunday</w:t>
            </w:r>
          </w:p>
        </w:tc>
      </w:tr>
    </w:tbl>
    <w:p w:rsidR="00E8349A" w:rsidRPr="006166EE" w:rsidRDefault="00BE271C" w:rsidP="00E8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encourage you to fully participate in recommended preventive screenings and services</w:t>
      </w:r>
    </w:p>
    <w:p w:rsidR="00CF1EFE" w:rsidRPr="006166EE" w:rsidRDefault="00BE271C" w:rsidP="00E8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give you information about classes, support groups, or other types of services to help you learn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more about your condition and stay health</w:t>
      </w:r>
    </w:p>
    <w:p w:rsidR="00BE271C" w:rsidRPr="00BE271C" w:rsidRDefault="00BE271C" w:rsidP="00CF1EF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D43A0" w:rsidRDefault="00783277" w:rsidP="00BE271C">
      <w:pPr>
        <w:pStyle w:val="NoSpacing"/>
        <w:ind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BE271C" w:rsidRPr="00FD43A0" w:rsidRDefault="00783277" w:rsidP="00FD43A0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 w:rsidRPr="00FD43A0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tbl>
      <w:tblPr>
        <w:tblStyle w:val="TableGrid"/>
        <w:tblpPr w:leftFromText="180" w:rightFromText="180" w:vertAnchor="text" w:horzAnchor="page" w:tblpX="5028" w:tblpY="-37"/>
        <w:tblW w:w="0" w:type="auto"/>
        <w:tblLook w:val="04A0"/>
      </w:tblPr>
      <w:tblGrid>
        <w:gridCol w:w="3447"/>
      </w:tblGrid>
      <w:tr w:rsidR="006B3FEA" w:rsidTr="00547066">
        <w:trPr>
          <w:trHeight w:val="1340"/>
        </w:trPr>
        <w:tc>
          <w:tcPr>
            <w:tcW w:w="3447" w:type="dxa"/>
          </w:tcPr>
          <w:p w:rsidR="006B3FEA" w:rsidRDefault="006B3FEA" w:rsidP="00547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3FEA" w:rsidRPr="006B614D" w:rsidRDefault="006B3FEA" w:rsidP="00547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14D">
              <w:rPr>
                <w:rFonts w:ascii="Times New Roman" w:hAnsi="Times New Roman" w:cs="Times New Roman"/>
                <w:b/>
                <w:bCs/>
              </w:rPr>
              <w:t>Sebring: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B614D">
              <w:rPr>
                <w:rFonts w:ascii="Times New Roman" w:hAnsi="Times New Roman" w:cs="Times New Roman"/>
              </w:rPr>
              <w:t>4958 Sun N Lake Blvd</w:t>
            </w:r>
          </w:p>
          <w:p w:rsidR="006B3FEA" w:rsidRPr="006B614D" w:rsidRDefault="006B3FEA" w:rsidP="005470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614D">
              <w:rPr>
                <w:rFonts w:ascii="Times New Roman" w:hAnsi="Times New Roman" w:cs="Times New Roman"/>
              </w:rPr>
              <w:t>P: 863-386-4711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14D">
              <w:rPr>
                <w:rFonts w:ascii="Times New Roman" w:hAnsi="Times New Roman" w:cs="Times New Roman"/>
              </w:rPr>
              <w:t>F: 863-386-4301</w:t>
            </w:r>
          </w:p>
          <w:p w:rsidR="006B3FEA" w:rsidRPr="006B614D" w:rsidRDefault="006B3FEA" w:rsidP="00547066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8349A">
              <w:rPr>
                <w:rFonts w:ascii="Times New Roman" w:hAnsi="Times New Roman" w:cs="Times New Roman"/>
                <w:b/>
              </w:rPr>
              <w:t>Sunnlakemedicalgroup.com</w:t>
            </w:r>
            <w:r w:rsidRPr="006B614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DE2DBB" w:rsidRPr="00DE2DBB" w:rsidRDefault="00547066" w:rsidP="00C4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457200" y="629728"/>
            <wp:positionH relativeFrom="margin">
              <wp:align>right</wp:align>
            </wp:positionH>
            <wp:positionV relativeFrom="margin">
              <wp:align>bottom</wp:align>
            </wp:positionV>
            <wp:extent cx="1259457" cy="1138687"/>
            <wp:effectExtent l="0" t="0" r="0" b="0"/>
            <wp:wrapSquare wrapText="bothSides"/>
            <wp:docPr id="2" name="Picture 0" descr="BW Medical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Medical hom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457" cy="11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3A0" w:rsidRPr="00FD43A0">
        <w:rPr>
          <w:rFonts w:ascii="Times New Roman" w:hAnsi="Times New Roman" w:cs="Times New Roman"/>
        </w:rPr>
        <w:tab/>
      </w:r>
      <w:r w:rsidR="00FD43A0" w:rsidRPr="00FD43A0">
        <w:rPr>
          <w:rFonts w:ascii="Times New Roman" w:hAnsi="Times New Roman" w:cs="Times New Roman"/>
        </w:rPr>
        <w:tab/>
      </w:r>
      <w:r w:rsidR="00FD43A0" w:rsidRPr="00FD43A0">
        <w:rPr>
          <w:rFonts w:ascii="Times New Roman" w:hAnsi="Times New Roman" w:cs="Times New Roman"/>
        </w:rPr>
        <w:tab/>
      </w:r>
      <w:r w:rsidR="00FD43A0" w:rsidRPr="00FD43A0">
        <w:rPr>
          <w:rFonts w:ascii="Times New Roman" w:hAnsi="Times New Roman" w:cs="Times New Roman"/>
        </w:rPr>
        <w:tab/>
      </w:r>
      <w:r w:rsidR="00FD43A0" w:rsidRPr="00FD43A0">
        <w:rPr>
          <w:rFonts w:ascii="Times New Roman" w:hAnsi="Times New Roman" w:cs="Times New Roman"/>
        </w:rPr>
        <w:tab/>
      </w:r>
      <w:r w:rsidR="00783277" w:rsidRPr="00FD43A0">
        <w:rPr>
          <w:rFonts w:ascii="Times New Roman" w:hAnsi="Times New Roman" w:cs="Times New Roman"/>
          <w:b/>
          <w:bCs/>
        </w:rPr>
        <w:tab/>
      </w:r>
    </w:p>
    <w:sectPr w:rsidR="00DE2DBB" w:rsidRPr="00DE2DBB" w:rsidSect="006B3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74" w:rsidRDefault="005E6D74" w:rsidP="00C80AA0">
      <w:pPr>
        <w:spacing w:after="0" w:line="240" w:lineRule="auto"/>
      </w:pPr>
      <w:r>
        <w:separator/>
      </w:r>
    </w:p>
  </w:endnote>
  <w:endnote w:type="continuationSeparator" w:id="0">
    <w:p w:rsidR="005E6D74" w:rsidRDefault="005E6D74" w:rsidP="00C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74" w:rsidRDefault="005E6D74" w:rsidP="00C80AA0">
      <w:pPr>
        <w:spacing w:after="0" w:line="240" w:lineRule="auto"/>
      </w:pPr>
      <w:r>
        <w:separator/>
      </w:r>
    </w:p>
  </w:footnote>
  <w:footnote w:type="continuationSeparator" w:id="0">
    <w:p w:rsidR="005E6D74" w:rsidRDefault="005E6D74" w:rsidP="00C8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564C"/>
    <w:multiLevelType w:val="hybridMultilevel"/>
    <w:tmpl w:val="3F4CB28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B4D"/>
    <w:multiLevelType w:val="hybridMultilevel"/>
    <w:tmpl w:val="04D011A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271C"/>
    <w:rsid w:val="00062D9B"/>
    <w:rsid w:val="00091E36"/>
    <w:rsid w:val="000A3228"/>
    <w:rsid w:val="001236CE"/>
    <w:rsid w:val="001D0BE9"/>
    <w:rsid w:val="001D3ADD"/>
    <w:rsid w:val="002057A7"/>
    <w:rsid w:val="002B4B99"/>
    <w:rsid w:val="002C45A4"/>
    <w:rsid w:val="002F7E60"/>
    <w:rsid w:val="003213EF"/>
    <w:rsid w:val="00364E40"/>
    <w:rsid w:val="00376044"/>
    <w:rsid w:val="003E52EE"/>
    <w:rsid w:val="004247C6"/>
    <w:rsid w:val="00547066"/>
    <w:rsid w:val="005E6D74"/>
    <w:rsid w:val="006166EE"/>
    <w:rsid w:val="00664470"/>
    <w:rsid w:val="006B3FEA"/>
    <w:rsid w:val="006B614D"/>
    <w:rsid w:val="006D1AF6"/>
    <w:rsid w:val="00783277"/>
    <w:rsid w:val="007F6B90"/>
    <w:rsid w:val="00835CC7"/>
    <w:rsid w:val="00835E69"/>
    <w:rsid w:val="00885B6E"/>
    <w:rsid w:val="00986EF5"/>
    <w:rsid w:val="009B35E0"/>
    <w:rsid w:val="009D3035"/>
    <w:rsid w:val="00A30D84"/>
    <w:rsid w:val="00A40AF5"/>
    <w:rsid w:val="00B673CC"/>
    <w:rsid w:val="00BB1B5B"/>
    <w:rsid w:val="00BE271C"/>
    <w:rsid w:val="00C4725A"/>
    <w:rsid w:val="00C80AA0"/>
    <w:rsid w:val="00CA6CC6"/>
    <w:rsid w:val="00CC14A0"/>
    <w:rsid w:val="00CF1EFE"/>
    <w:rsid w:val="00D8328B"/>
    <w:rsid w:val="00DE2DBB"/>
    <w:rsid w:val="00E32292"/>
    <w:rsid w:val="00E75E7B"/>
    <w:rsid w:val="00E8349A"/>
    <w:rsid w:val="00FD43A0"/>
    <w:rsid w:val="00FE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71C"/>
    <w:pPr>
      <w:ind w:left="720"/>
      <w:contextualSpacing/>
    </w:pPr>
  </w:style>
  <w:style w:type="table" w:styleId="TableGrid">
    <w:name w:val="Table Grid"/>
    <w:basedOn w:val="TableNormal"/>
    <w:uiPriority w:val="59"/>
    <w:rsid w:val="00DE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A0"/>
  </w:style>
  <w:style w:type="paragraph" w:styleId="Footer">
    <w:name w:val="footer"/>
    <w:basedOn w:val="Normal"/>
    <w:link w:val="FooterChar"/>
    <w:uiPriority w:val="99"/>
    <w:semiHidden/>
    <w:unhideWhenUsed/>
    <w:rsid w:val="00C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A0"/>
  </w:style>
  <w:style w:type="paragraph" w:styleId="BalloonText">
    <w:name w:val="Balloon Text"/>
    <w:basedOn w:val="Normal"/>
    <w:link w:val="BalloonTextChar"/>
    <w:uiPriority w:val="99"/>
    <w:semiHidden/>
    <w:unhideWhenUsed/>
    <w:rsid w:val="0054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Palacios</dc:creator>
  <cp:lastModifiedBy>Peds Nurse</cp:lastModifiedBy>
  <cp:revision>11</cp:revision>
  <cp:lastPrinted>2021-04-01T16:53:00Z</cp:lastPrinted>
  <dcterms:created xsi:type="dcterms:W3CDTF">2018-07-10T17:11:00Z</dcterms:created>
  <dcterms:modified xsi:type="dcterms:W3CDTF">2021-04-01T17:12:00Z</dcterms:modified>
</cp:coreProperties>
</file>